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0F05" w14:textId="5CE66046" w:rsidR="00BA20E7" w:rsidRDefault="00DC6CCB">
      <w:pPr>
        <w:ind w:right="1021"/>
        <w:jc w:val="both"/>
      </w:pPr>
      <w:r>
        <w:t>SCOALA GIMNAZIALA COMLOSU MARE</w:t>
      </w:r>
    </w:p>
    <w:p w14:paraId="7B7C0ADB" w14:textId="77777777" w:rsidR="00BA20E7" w:rsidRDefault="00BA20E7">
      <w:pPr>
        <w:ind w:right="1021"/>
        <w:jc w:val="both"/>
      </w:pPr>
    </w:p>
    <w:p w14:paraId="60B95DCE" w14:textId="77777777" w:rsidR="00BA20E7" w:rsidRDefault="00DF7A69">
      <w:pPr>
        <w:ind w:left="5040" w:right="-1440" w:firstLine="2160"/>
        <w:rPr>
          <w:sz w:val="20"/>
          <w:szCs w:val="20"/>
        </w:rPr>
      </w:pPr>
      <w:r>
        <w:t>AVIZAT,</w:t>
      </w:r>
      <w:r>
        <w:tab/>
      </w:r>
      <w:r>
        <w:tab/>
      </w:r>
      <w:r>
        <w:tab/>
        <w:t xml:space="preserve">                                           </w:t>
      </w:r>
      <w:r>
        <w:rPr>
          <w:b/>
          <w:sz w:val="20"/>
          <w:szCs w:val="20"/>
        </w:rPr>
        <w:t>Comisia Județeană de Înscriere în Învățământul Primar</w:t>
      </w:r>
      <w:r>
        <w:rPr>
          <w:sz w:val="20"/>
          <w:szCs w:val="20"/>
        </w:rPr>
        <w:t xml:space="preserve"> </w:t>
      </w:r>
    </w:p>
    <w:p w14:paraId="28D2F5C2" w14:textId="3A2E5033" w:rsidR="00BA20E7" w:rsidRPr="003924BC" w:rsidRDefault="00DF7A69" w:rsidP="003924BC">
      <w:pPr>
        <w:ind w:left="5040" w:right="-1440"/>
        <w:rPr>
          <w:sz w:val="20"/>
          <w:szCs w:val="20"/>
        </w:rPr>
      </w:pPr>
      <w:r>
        <w:rPr>
          <w:sz w:val="20"/>
          <w:szCs w:val="20"/>
        </w:rPr>
        <w:t xml:space="preserve">       Prin președinte, Inspector Școlar General Adjunct,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Prof. dr. Cosmin Nicolae HOGEA</w:t>
      </w:r>
      <w:r>
        <w:tab/>
        <w:t xml:space="preserve">                                                                        </w:t>
      </w:r>
    </w:p>
    <w:p w14:paraId="402ADEC8" w14:textId="77777777" w:rsidR="00BA20E7" w:rsidRDefault="00DF7A69">
      <w:pPr>
        <w:ind w:right="-613"/>
      </w:pPr>
      <w:r>
        <w:tab/>
      </w:r>
      <w:r>
        <w:tab/>
      </w:r>
      <w:r>
        <w:tab/>
      </w:r>
      <w:r>
        <w:tab/>
      </w:r>
      <w:r>
        <w:tab/>
      </w:r>
    </w:p>
    <w:p w14:paraId="47B16730" w14:textId="77777777" w:rsidR="00BA20E7" w:rsidRDefault="00DF7A69">
      <w:pPr>
        <w:jc w:val="center"/>
        <w:rPr>
          <w:b/>
        </w:rPr>
      </w:pPr>
      <w:r>
        <w:rPr>
          <w:b/>
        </w:rPr>
        <w:t>DECIZIE</w:t>
      </w:r>
    </w:p>
    <w:p w14:paraId="06595ED9" w14:textId="1F050927" w:rsidR="00BA20E7" w:rsidRPr="003924BC" w:rsidRDefault="00DF7A69" w:rsidP="003924BC">
      <w:pPr>
        <w:jc w:val="center"/>
        <w:rPr>
          <w:sz w:val="20"/>
          <w:szCs w:val="20"/>
        </w:rPr>
      </w:pPr>
      <w:r>
        <w:t xml:space="preserve">Nr. </w:t>
      </w:r>
      <w:r w:rsidR="0086178C">
        <w:t>103/26.02.2025</w:t>
      </w:r>
      <w:r>
        <w:t xml:space="preserve"> </w:t>
      </w:r>
    </w:p>
    <w:p w14:paraId="2D986F65" w14:textId="77777777" w:rsidR="00BA20E7" w:rsidRDefault="00BA20E7">
      <w:pPr>
        <w:spacing w:line="276" w:lineRule="auto"/>
        <w:ind w:firstLine="360"/>
        <w:jc w:val="both"/>
      </w:pPr>
    </w:p>
    <w:p w14:paraId="4BF630E2" w14:textId="360B64C7" w:rsidR="00BA20E7" w:rsidRDefault="00DF7A69" w:rsidP="00E67561">
      <w:pPr>
        <w:spacing w:line="276" w:lineRule="auto"/>
        <w:ind w:firstLine="360"/>
        <w:jc w:val="both"/>
      </w:pPr>
      <w:r>
        <w:t xml:space="preserve">  Prof.</w:t>
      </w:r>
      <w:r w:rsidR="00DC6CCB">
        <w:t xml:space="preserve"> BELU SIMONA ADELA</w:t>
      </w:r>
      <w:r>
        <w:t xml:space="preserve">, director la </w:t>
      </w:r>
      <w:r w:rsidR="00DC6CCB">
        <w:t>SCOALA GIMNAZIALA COMLOSU MARE</w:t>
      </w:r>
      <w:r>
        <w:t>,  numit prin Decizia I.S.J. nr.</w:t>
      </w:r>
      <w:r w:rsidR="00DC6CCB">
        <w:t>4</w:t>
      </w:r>
      <w:r w:rsidR="00D151CF">
        <w:t>8</w:t>
      </w:r>
      <w:r w:rsidR="00DC6CCB">
        <w:t>0/2</w:t>
      </w:r>
      <w:r w:rsidR="00D151CF">
        <w:t>9</w:t>
      </w:r>
      <w:r>
        <w:t xml:space="preserve"> din </w:t>
      </w:r>
      <w:r w:rsidR="00DC6CCB">
        <w:t>21.08.202</w:t>
      </w:r>
      <w:r w:rsidR="00D151CF">
        <w:t>4</w:t>
      </w:r>
      <w:r>
        <w:t>.</w:t>
      </w:r>
    </w:p>
    <w:p w14:paraId="3EBE3AF9" w14:textId="77777777" w:rsidR="00BA20E7" w:rsidRDefault="00DF7A69">
      <w:pPr>
        <w:ind w:firstLine="360"/>
        <w:jc w:val="both"/>
      </w:pPr>
      <w:bookmarkStart w:id="0" w:name="_heading=h.gjdgxs" w:colFirst="0" w:colLast="0"/>
      <w:bookmarkEnd w:id="0"/>
      <w:r>
        <w:t xml:space="preserve">În temeiul art. 13 și 31 din </w:t>
      </w:r>
      <w:r>
        <w:rPr>
          <w:b/>
          <w:i/>
        </w:rPr>
        <w:t>Legea învățământului preșcolar nr. 198/2023</w:t>
      </w:r>
      <w:r>
        <w:t>, cu modificările și completările ulterioare;</w:t>
      </w:r>
    </w:p>
    <w:p w14:paraId="22E93960" w14:textId="5687E36B" w:rsidR="00BA20E7" w:rsidRDefault="00DF7A69">
      <w:pPr>
        <w:ind w:right="-2" w:firstLine="360"/>
        <w:jc w:val="both"/>
      </w:pPr>
      <w:bookmarkStart w:id="1" w:name="_heading=h.30j0zll" w:colFirst="0" w:colLast="0"/>
      <w:bookmarkEnd w:id="1"/>
      <w:r>
        <w:t xml:space="preserve">Având în vedere prevederile </w:t>
      </w:r>
      <w:r w:rsidRPr="00E67561">
        <w:rPr>
          <w:b/>
          <w:u w:val="single"/>
        </w:rPr>
        <w:t>art. 48</w:t>
      </w:r>
      <w:r>
        <w:t xml:space="preserve"> din ORDINUL nr. 4 019/15.03.2024 privind aprobarea </w:t>
      </w:r>
      <w:r>
        <w:rPr>
          <w:b/>
          <w:i/>
        </w:rPr>
        <w:t>Metodologiei de înscriere a copiilor în învățământul primar și a Calendarului înscrierii în învățământul primar pentru anul școlar 2024-2025</w:t>
      </w:r>
      <w:r w:rsidR="00F879E7">
        <w:t>, ART.5 din OME 3945/2024;</w:t>
      </w:r>
    </w:p>
    <w:p w14:paraId="684AE653" w14:textId="55FD2EFF" w:rsidR="00BA20E7" w:rsidRDefault="00DF7A69">
      <w:pPr>
        <w:ind w:right="-2" w:firstLine="360"/>
        <w:jc w:val="both"/>
      </w:pPr>
      <w:bookmarkStart w:id="2" w:name="_heading=h.bx3p229xdtk9" w:colFirst="0" w:colLast="0"/>
      <w:bookmarkEnd w:id="2"/>
      <w:r>
        <w:t xml:space="preserve">În baza prevederilor art. 22 din </w:t>
      </w:r>
      <w:r>
        <w:rPr>
          <w:b/>
          <w:i/>
        </w:rPr>
        <w:t>Regulamentul-cadru de organizare și funcționare a unităților din învățământul preuniversitar</w:t>
      </w:r>
      <w:r>
        <w:t xml:space="preserve">, aprobat prin </w:t>
      </w:r>
      <w:r w:rsidR="0086178C">
        <w:t>OME</w:t>
      </w:r>
      <w:r>
        <w:t xml:space="preserve">  nr. </w:t>
      </w:r>
      <w:r w:rsidR="00D151CF">
        <w:t>5726/2024</w:t>
      </w:r>
      <w:r>
        <w:t>, cu modificările și completările ulterioare;</w:t>
      </w:r>
    </w:p>
    <w:p w14:paraId="1C72DED0" w14:textId="77777777" w:rsidR="00BA20E7" w:rsidRDefault="00DF7A69">
      <w:pPr>
        <w:ind w:firstLine="360"/>
        <w:jc w:val="both"/>
      </w:pPr>
      <w:r>
        <w:t xml:space="preserve">În temeiul O.S.G.G. nr. 600/ 2018 privind aprobarea </w:t>
      </w:r>
      <w:r>
        <w:rPr>
          <w:b/>
          <w:i/>
        </w:rPr>
        <w:t>Codului controlului intern managerial al entităților publice.</w:t>
      </w:r>
    </w:p>
    <w:p w14:paraId="45004D5B" w14:textId="77777777" w:rsidR="00BA20E7" w:rsidRDefault="00DF7A69" w:rsidP="007F0ED2">
      <w:pPr>
        <w:ind w:left="3600" w:firstLine="720"/>
        <w:rPr>
          <w:b/>
          <w:u w:val="single"/>
        </w:rPr>
      </w:pPr>
      <w:r>
        <w:rPr>
          <w:b/>
        </w:rPr>
        <w:t>DECIDE:</w:t>
      </w:r>
    </w:p>
    <w:p w14:paraId="37A46603" w14:textId="77777777" w:rsidR="00BA20E7" w:rsidRDefault="00BA20E7">
      <w:pPr>
        <w:ind w:firstLine="720"/>
        <w:jc w:val="both"/>
        <w:rPr>
          <w:b/>
          <w:u w:val="single"/>
        </w:rPr>
      </w:pPr>
    </w:p>
    <w:p w14:paraId="38EA65A5" w14:textId="0C540C08" w:rsidR="00BA20E7" w:rsidRDefault="00DF7A69">
      <w:pPr>
        <w:spacing w:line="276" w:lineRule="auto"/>
        <w:ind w:firstLine="720"/>
        <w:jc w:val="both"/>
      </w:pPr>
      <w:bookmarkStart w:id="3" w:name="_heading=h.3znysh7" w:colFirst="0" w:colLast="0"/>
      <w:bookmarkEnd w:id="3"/>
      <w:r>
        <w:rPr>
          <w:b/>
          <w:u w:val="single"/>
        </w:rPr>
        <w:t>Art. 1.</w:t>
      </w:r>
      <w:r>
        <w:rPr>
          <w:b/>
        </w:rPr>
        <w:t xml:space="preserve">  </w:t>
      </w:r>
      <w:r>
        <w:t xml:space="preserve">În conformitate cu articolul 48 (1), din </w:t>
      </w:r>
      <w:r>
        <w:rPr>
          <w:i/>
        </w:rPr>
        <w:t>Metodologia de înscriere a copiilor în învățământul primar și a Calendarului înscrierii în învățământul primar pentru anul școlar 202</w:t>
      </w:r>
      <w:r w:rsidR="00D151CF">
        <w:rPr>
          <w:i/>
        </w:rPr>
        <w:t>5</w:t>
      </w:r>
      <w:r>
        <w:rPr>
          <w:i/>
        </w:rPr>
        <w:t>-202</w:t>
      </w:r>
      <w:r w:rsidR="00D151CF">
        <w:rPr>
          <w:i/>
        </w:rPr>
        <w:t>6</w:t>
      </w:r>
      <w:r>
        <w:t>, aprobată prin O</w:t>
      </w:r>
      <w:r w:rsidR="006D0CE1">
        <w:t>ME nr.</w:t>
      </w:r>
      <w:r>
        <w:t xml:space="preserve"> 4 019 din 15.03.2024, se constituie </w:t>
      </w:r>
      <w:r>
        <w:rPr>
          <w:b/>
          <w:i/>
          <w:u w:val="single"/>
        </w:rPr>
        <w:t xml:space="preserve">Comisia de înscriere </w:t>
      </w:r>
      <w:r w:rsidR="00F879E7">
        <w:rPr>
          <w:b/>
          <w:i/>
          <w:u w:val="single"/>
        </w:rPr>
        <w:t xml:space="preserve">si distribuire aleatorie </w:t>
      </w:r>
      <w:r>
        <w:rPr>
          <w:b/>
          <w:i/>
          <w:u w:val="single"/>
        </w:rPr>
        <w:t xml:space="preserve">a </w:t>
      </w:r>
      <w:r w:rsidR="00D151CF">
        <w:rPr>
          <w:b/>
          <w:i/>
          <w:u w:val="single"/>
        </w:rPr>
        <w:t xml:space="preserve">anteprescolarilor, prescolarilor si </w:t>
      </w:r>
      <w:r w:rsidR="00F879E7">
        <w:rPr>
          <w:b/>
          <w:i/>
          <w:u w:val="single"/>
        </w:rPr>
        <w:t>elevilor</w:t>
      </w:r>
      <w:r>
        <w:rPr>
          <w:b/>
          <w:i/>
          <w:u w:val="single"/>
        </w:rPr>
        <w:t xml:space="preserve"> </w:t>
      </w:r>
      <w:r w:rsidR="00D151CF">
        <w:rPr>
          <w:b/>
          <w:i/>
          <w:u w:val="single"/>
        </w:rPr>
        <w:t>la nivelul unitatilor de invatamant pentru clasa pregatitoare,</w:t>
      </w:r>
      <w:r>
        <w:rPr>
          <w:b/>
          <w:i/>
          <w:u w:val="single"/>
        </w:rPr>
        <w:t xml:space="preserve"> an școlar 202</w:t>
      </w:r>
      <w:r w:rsidR="00D151CF">
        <w:rPr>
          <w:b/>
          <w:i/>
          <w:u w:val="single"/>
        </w:rPr>
        <w:t>5</w:t>
      </w:r>
      <w:r>
        <w:rPr>
          <w:b/>
          <w:i/>
          <w:u w:val="single"/>
        </w:rPr>
        <w:t>-202</w:t>
      </w:r>
      <w:r w:rsidR="00D151CF">
        <w:rPr>
          <w:b/>
          <w:i/>
          <w:u w:val="single"/>
        </w:rPr>
        <w:t>6</w:t>
      </w:r>
      <w:r>
        <w:t xml:space="preserve"> în următoarea componență:</w:t>
      </w:r>
    </w:p>
    <w:p w14:paraId="2D301DC2" w14:textId="77777777" w:rsidR="007F0ED2" w:rsidRDefault="007F0ED2">
      <w:pPr>
        <w:spacing w:line="276" w:lineRule="auto"/>
        <w:ind w:firstLine="720"/>
        <w:jc w:val="both"/>
      </w:pPr>
    </w:p>
    <w:p w14:paraId="134A3BA4" w14:textId="063230AD" w:rsidR="00BA20E7" w:rsidRDefault="00DF7A69">
      <w:pPr>
        <w:spacing w:line="276" w:lineRule="auto"/>
        <w:ind w:firstLine="720"/>
        <w:jc w:val="both"/>
      </w:pPr>
      <w:r>
        <w:t>PREȘEDINTE: -</w:t>
      </w:r>
      <w:r w:rsidR="00DC6CCB">
        <w:t>BELU SIMONA ADELA</w:t>
      </w:r>
    </w:p>
    <w:p w14:paraId="532731A5" w14:textId="77777777" w:rsidR="007F0ED2" w:rsidRDefault="007F0ED2">
      <w:pPr>
        <w:spacing w:line="276" w:lineRule="auto"/>
        <w:ind w:firstLine="720"/>
        <w:jc w:val="both"/>
      </w:pPr>
    </w:p>
    <w:p w14:paraId="21DECE1C" w14:textId="2D86D1F2" w:rsidR="00BA20E7" w:rsidRDefault="00DF7A69">
      <w:pPr>
        <w:spacing w:line="276" w:lineRule="auto"/>
        <w:ind w:firstLine="720"/>
        <w:jc w:val="both"/>
      </w:pPr>
      <w:r>
        <w:t xml:space="preserve">SECRETAR: - </w:t>
      </w:r>
      <w:r w:rsidR="00DC6CCB">
        <w:t>MAN RODICA</w:t>
      </w:r>
    </w:p>
    <w:p w14:paraId="52D512FE" w14:textId="77777777" w:rsidR="007F0ED2" w:rsidRDefault="007F0ED2">
      <w:pPr>
        <w:spacing w:line="276" w:lineRule="auto"/>
        <w:ind w:firstLine="720"/>
        <w:jc w:val="both"/>
      </w:pPr>
    </w:p>
    <w:p w14:paraId="7B95BF3E" w14:textId="77777777" w:rsidR="00BA20E7" w:rsidRDefault="00DF7A69">
      <w:pPr>
        <w:spacing w:line="276" w:lineRule="auto"/>
        <w:ind w:firstLine="720"/>
        <w:jc w:val="both"/>
      </w:pPr>
      <w:r>
        <w:t xml:space="preserve">MEMBRI: </w:t>
      </w:r>
    </w:p>
    <w:p w14:paraId="550F825B" w14:textId="7CA7C747" w:rsidR="0086178C" w:rsidRDefault="0086178C">
      <w:pPr>
        <w:spacing w:line="276" w:lineRule="auto"/>
        <w:ind w:firstLine="720"/>
        <w:jc w:val="both"/>
      </w:pPr>
      <w:r>
        <w:t>DANCI DARIUS ANTON</w:t>
      </w:r>
    </w:p>
    <w:p w14:paraId="3697F650" w14:textId="77777777" w:rsidR="006D0CE1" w:rsidRDefault="006D0CE1" w:rsidP="00DC6CCB">
      <w:pPr>
        <w:spacing w:line="276" w:lineRule="auto"/>
        <w:ind w:firstLine="720"/>
        <w:jc w:val="both"/>
      </w:pPr>
      <w:r>
        <w:t>COJOCARU CLAUDIA</w:t>
      </w:r>
    </w:p>
    <w:p w14:paraId="2F663B35" w14:textId="0FE7E3B7" w:rsidR="006D0CE1" w:rsidRDefault="006D0CE1" w:rsidP="00DC6CCB">
      <w:pPr>
        <w:spacing w:line="276" w:lineRule="auto"/>
        <w:ind w:firstLine="720"/>
        <w:jc w:val="both"/>
      </w:pPr>
      <w:r>
        <w:t>DANCEANU ANDRA MARIA</w:t>
      </w:r>
    </w:p>
    <w:p w14:paraId="4522C995" w14:textId="1C4FB2B2" w:rsidR="006D0CE1" w:rsidRDefault="006D0CE1" w:rsidP="00DC6CCB">
      <w:pPr>
        <w:spacing w:line="276" w:lineRule="auto"/>
        <w:ind w:firstLine="720"/>
        <w:jc w:val="both"/>
      </w:pPr>
      <w:r>
        <w:t>MISLEA SORINA</w:t>
      </w:r>
      <w:r w:rsidR="00DF7A69">
        <w:tab/>
      </w:r>
    </w:p>
    <w:p w14:paraId="78DB321E" w14:textId="77777777" w:rsidR="006D0CE1" w:rsidRDefault="006D0CE1" w:rsidP="00DC6CCB">
      <w:pPr>
        <w:spacing w:line="276" w:lineRule="auto"/>
        <w:ind w:firstLine="720"/>
        <w:jc w:val="both"/>
      </w:pPr>
      <w:r>
        <w:t>SANDOR ANA MARIA</w:t>
      </w:r>
    </w:p>
    <w:p w14:paraId="071FD997" w14:textId="77777777" w:rsidR="006D0CE1" w:rsidRDefault="006D0CE1" w:rsidP="00DC6CCB">
      <w:pPr>
        <w:spacing w:line="276" w:lineRule="auto"/>
        <w:ind w:firstLine="720"/>
        <w:jc w:val="both"/>
      </w:pPr>
      <w:r>
        <w:t>DAVID TOMITA</w:t>
      </w:r>
    </w:p>
    <w:p w14:paraId="7AF9EBBF" w14:textId="7DF166BE" w:rsidR="006D0CE1" w:rsidRDefault="006D0CE1" w:rsidP="00DC6CCB">
      <w:pPr>
        <w:spacing w:line="276" w:lineRule="auto"/>
        <w:ind w:firstLine="720"/>
        <w:jc w:val="both"/>
      </w:pPr>
      <w:r>
        <w:t>PENTOIU MELANIA CORNELIA</w:t>
      </w:r>
    </w:p>
    <w:p w14:paraId="4B43F18E" w14:textId="77777777" w:rsidR="007F0ED2" w:rsidRDefault="007F0ED2" w:rsidP="00DC6CCB">
      <w:pPr>
        <w:spacing w:line="276" w:lineRule="auto"/>
        <w:ind w:firstLine="720"/>
        <w:jc w:val="both"/>
      </w:pPr>
    </w:p>
    <w:p w14:paraId="4ADA5F51" w14:textId="01C8959A" w:rsidR="00BA20E7" w:rsidRDefault="00DF7A69" w:rsidP="00DC6CCB">
      <w:pPr>
        <w:spacing w:line="276" w:lineRule="auto"/>
        <w:ind w:firstLine="720"/>
        <w:jc w:val="both"/>
      </w:pPr>
      <w:r>
        <w:tab/>
      </w:r>
    </w:p>
    <w:p w14:paraId="368780B7" w14:textId="77777777" w:rsidR="00BA20E7" w:rsidRDefault="00DF7A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20"/>
        <w:jc w:val="both"/>
      </w:pPr>
      <w:r>
        <w:rPr>
          <w:b/>
          <w:color w:val="000000"/>
          <w:u w:val="single"/>
        </w:rPr>
        <w:lastRenderedPageBreak/>
        <w:t>Art. 2.</w:t>
      </w:r>
      <w:r>
        <w:rPr>
          <w:color w:val="000000"/>
        </w:rPr>
        <w:t xml:space="preserve"> Comisia își va desfășura activitatea în conformitate cu prevederile O</w:t>
      </w:r>
      <w:r>
        <w:t>RDINULUI</w:t>
      </w:r>
      <w:r>
        <w:rPr>
          <w:color w:val="000000"/>
        </w:rPr>
        <w:t xml:space="preserve"> nr. </w:t>
      </w:r>
      <w:r>
        <w:t>4 019</w:t>
      </w:r>
      <w:r>
        <w:rPr>
          <w:color w:val="000000"/>
        </w:rPr>
        <w:t xml:space="preserve"> din 1</w:t>
      </w:r>
      <w:r>
        <w:t>5</w:t>
      </w:r>
      <w:r>
        <w:rPr>
          <w:color w:val="000000"/>
        </w:rPr>
        <w:t>.03.202</w:t>
      </w:r>
      <w:r>
        <w:t>4,</w:t>
      </w:r>
      <w:r>
        <w:rPr>
          <w:color w:val="000000"/>
        </w:rPr>
        <w:t xml:space="preserve"> pentru </w:t>
      </w:r>
      <w:r>
        <w:rPr>
          <w:b/>
          <w:i/>
          <w:color w:val="000000"/>
        </w:rPr>
        <w:t xml:space="preserve">aprobarea </w:t>
      </w:r>
      <w:r>
        <w:rPr>
          <w:b/>
          <w:i/>
        </w:rPr>
        <w:t>Metodologiei de înscriere a copiilor în învățământul primar și a Calendarului înscrierii în învățământul primar pentru anul școlar 2024-2025</w:t>
      </w:r>
      <w:r>
        <w:t>.</w:t>
      </w:r>
    </w:p>
    <w:p w14:paraId="3EDDBE25" w14:textId="0E593C3D" w:rsidR="00BA20E7" w:rsidRPr="003924BC" w:rsidRDefault="00DF7A69" w:rsidP="003924B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20"/>
        <w:jc w:val="both"/>
      </w:pPr>
      <w:r>
        <w:rPr>
          <w:b/>
          <w:u w:val="single"/>
        </w:rPr>
        <w:t>Art. 3.</w:t>
      </w:r>
      <w:r>
        <w:rPr>
          <w:b/>
        </w:rPr>
        <w:t xml:space="preserve"> </w:t>
      </w:r>
      <w:r>
        <w:t>Prezenta dispoziție se încredințează spre arhivare serviciului secretariat al unității de învățământ și se comunică membrilor comisiei în vederea ducerii la îndeplinire a acesteia, urmându-se a se transmite Inspectoratului Județean Timiș  în vederea avizării.</w:t>
      </w:r>
      <w:r>
        <w:rPr>
          <w:color w:val="000000"/>
        </w:rPr>
        <w:t xml:space="preserve">                     </w:t>
      </w:r>
    </w:p>
    <w:p w14:paraId="5BD46E6D" w14:textId="77777777" w:rsidR="00BA20E7" w:rsidRDefault="00BA20E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7F9D3565" w14:textId="77777777" w:rsidR="00BA20E7" w:rsidRDefault="00DF7A6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DIRECTOR,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D164FD0" w14:textId="24016BBD" w:rsidR="00BA20E7" w:rsidRDefault="00DF7A6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Prof.</w:t>
      </w:r>
      <w:r w:rsidR="00DC6CCB">
        <w:rPr>
          <w:color w:val="000000"/>
        </w:rPr>
        <w:t xml:space="preserve"> BELU SIMONA ADELA</w:t>
      </w:r>
      <w:r>
        <w:rPr>
          <w:color w:val="000000"/>
        </w:rPr>
        <w:tab/>
      </w:r>
      <w:r>
        <w:rPr>
          <w:color w:val="000000"/>
        </w:rPr>
        <w:tab/>
      </w:r>
    </w:p>
    <w:p w14:paraId="735011D8" w14:textId="0B8D53D1" w:rsidR="00BA20E7" w:rsidRDefault="00DF7A69" w:rsidP="009944CF">
      <w:pPr>
        <w:pBdr>
          <w:top w:val="nil"/>
          <w:left w:val="nil"/>
          <w:bottom w:val="nil"/>
          <w:right w:val="nil"/>
          <w:between w:val="nil"/>
        </w:pBdr>
        <w:ind w:left="6480"/>
        <w:jc w:val="both"/>
        <w:rPr>
          <w:color w:val="000000"/>
        </w:rPr>
      </w:pPr>
      <w:r>
        <w:rPr>
          <w:color w:val="000000"/>
        </w:rPr>
        <w:t xml:space="preserve">             Secretar,</w:t>
      </w:r>
    </w:p>
    <w:p w14:paraId="0BDD98C9" w14:textId="30C16450" w:rsidR="00BA20E7" w:rsidRDefault="0086178C" w:rsidP="00DC6CCB">
      <w:pPr>
        <w:ind w:left="5760" w:firstLine="720"/>
      </w:pPr>
      <w:r>
        <w:rPr>
          <w:color w:val="000000"/>
        </w:rPr>
        <w:t xml:space="preserve">      </w:t>
      </w:r>
      <w:r w:rsidR="00DC6CCB">
        <w:rPr>
          <w:color w:val="000000"/>
        </w:rPr>
        <w:t>MAN RODICA</w:t>
      </w:r>
    </w:p>
    <w:sectPr w:rsidR="00BA20E7" w:rsidSect="007F0ED2">
      <w:headerReference w:type="default" r:id="rId7"/>
      <w:pgSz w:w="12240" w:h="15840"/>
      <w:pgMar w:top="1648" w:right="1440" w:bottom="0" w:left="1440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A29E" w14:textId="77777777" w:rsidR="00F03BF3" w:rsidRDefault="00F03BF3">
      <w:r>
        <w:separator/>
      </w:r>
    </w:p>
  </w:endnote>
  <w:endnote w:type="continuationSeparator" w:id="0">
    <w:p w14:paraId="3B53D6B7" w14:textId="77777777" w:rsidR="00F03BF3" w:rsidRDefault="00F0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8764" w14:textId="77777777" w:rsidR="00F03BF3" w:rsidRDefault="00F03BF3">
      <w:r>
        <w:separator/>
      </w:r>
    </w:p>
  </w:footnote>
  <w:footnote w:type="continuationSeparator" w:id="0">
    <w:p w14:paraId="382D8C14" w14:textId="77777777" w:rsidR="00F03BF3" w:rsidRDefault="00F0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9068" w14:textId="77777777" w:rsidR="00BA20E7" w:rsidRDefault="00DF7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02725872" wp14:editId="4DF40341">
          <wp:extent cx="5800725" cy="1000125"/>
          <wp:effectExtent l="0" t="0" r="9525" b="0"/>
          <wp:docPr id="6847029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07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E7"/>
    <w:rsid w:val="003924BC"/>
    <w:rsid w:val="006B1899"/>
    <w:rsid w:val="006D0CE1"/>
    <w:rsid w:val="007F0ED2"/>
    <w:rsid w:val="0086178C"/>
    <w:rsid w:val="009116B8"/>
    <w:rsid w:val="009944CF"/>
    <w:rsid w:val="00AB6A9F"/>
    <w:rsid w:val="00AC4843"/>
    <w:rsid w:val="00BA20E7"/>
    <w:rsid w:val="00C769A2"/>
    <w:rsid w:val="00D151CF"/>
    <w:rsid w:val="00D90987"/>
    <w:rsid w:val="00DC3337"/>
    <w:rsid w:val="00DC6CCB"/>
    <w:rsid w:val="00DF7A69"/>
    <w:rsid w:val="00E42730"/>
    <w:rsid w:val="00E67561"/>
    <w:rsid w:val="00F03BF3"/>
    <w:rsid w:val="00F879E7"/>
    <w:rsid w:val="00F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99E28"/>
  <w15:docId w15:val="{6BA53B6A-80D4-4F84-9607-12DB4A9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2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2562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5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624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25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624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9MnlK3jxrheVSpmU/yTtESzemA==">CgMxLjAyCGguZ2pkZ3hzMgloLjMwajB6bGwyDmguYngzcDIyOXhkdGs5MgloLjN6bnlzaDc4AHIhMWR0TmJhbERtcUNZQ0poRzdPTEJQOHgyeHhJb3B1OW1W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360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secretariat</cp:lastModifiedBy>
  <cp:revision>12</cp:revision>
  <cp:lastPrinted>2025-02-27T08:59:00Z</cp:lastPrinted>
  <dcterms:created xsi:type="dcterms:W3CDTF">2024-03-25T08:45:00Z</dcterms:created>
  <dcterms:modified xsi:type="dcterms:W3CDTF">2025-02-27T09:01:00Z</dcterms:modified>
</cp:coreProperties>
</file>